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9D5C" w14:textId="77777777" w:rsidR="00C414BD" w:rsidRDefault="00C414BD" w:rsidP="00C414BD">
      <w:pPr>
        <w:jc w:val="center"/>
        <w:rPr>
          <w:sz w:val="28"/>
          <w:szCs w:val="28"/>
        </w:rPr>
      </w:pPr>
      <w:r w:rsidRPr="007C046E">
        <w:rPr>
          <w:sz w:val="28"/>
          <w:szCs w:val="28"/>
        </w:rPr>
        <w:t>Bradford Public Library District</w:t>
      </w:r>
    </w:p>
    <w:p w14:paraId="1390860D" w14:textId="319B9105" w:rsidR="00C414BD" w:rsidRDefault="00B12CEB" w:rsidP="00C414BD">
      <w:pPr>
        <w:jc w:val="center"/>
        <w:rPr>
          <w:sz w:val="28"/>
          <w:szCs w:val="28"/>
        </w:rPr>
      </w:pPr>
      <w:r>
        <w:rPr>
          <w:sz w:val="28"/>
          <w:szCs w:val="28"/>
        </w:rPr>
        <w:t>May 15, 2023</w:t>
      </w:r>
    </w:p>
    <w:p w14:paraId="2A7359F8" w14:textId="77777777" w:rsidR="00C414BD" w:rsidRDefault="00C414BD" w:rsidP="00C414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Pr="007C046E">
        <w:rPr>
          <w:sz w:val="28"/>
          <w:szCs w:val="28"/>
        </w:rPr>
        <w:t>Meeting of the Board of Trustees – 6:</w:t>
      </w:r>
      <w:r>
        <w:rPr>
          <w:sz w:val="28"/>
          <w:szCs w:val="28"/>
        </w:rPr>
        <w:t>00</w:t>
      </w:r>
      <w:r w:rsidRPr="007C046E">
        <w:rPr>
          <w:sz w:val="28"/>
          <w:szCs w:val="28"/>
        </w:rPr>
        <w:t xml:space="preserve"> p.m.</w:t>
      </w:r>
    </w:p>
    <w:p w14:paraId="264F503E" w14:textId="77777777" w:rsidR="00C414BD" w:rsidRDefault="00C414BD" w:rsidP="00C414BD">
      <w:pPr>
        <w:jc w:val="center"/>
        <w:rPr>
          <w:sz w:val="28"/>
          <w:szCs w:val="28"/>
        </w:rPr>
      </w:pPr>
    </w:p>
    <w:p w14:paraId="4BC6297F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and Roll Call</w:t>
      </w:r>
    </w:p>
    <w:p w14:paraId="06B4FE7B" w14:textId="0CFE98B1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Resignation of Pat Woodford</w:t>
      </w:r>
    </w:p>
    <w:p w14:paraId="5E6AC08A" w14:textId="54A3E12D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Appointment of James Owens</w:t>
      </w:r>
    </w:p>
    <w:p w14:paraId="2D95E110" w14:textId="46B9B8D6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Installation of new Library Board Trustees</w:t>
      </w:r>
      <w:r w:rsidR="00D3650D">
        <w:rPr>
          <w:sz w:val="24"/>
          <w:szCs w:val="24"/>
        </w:rPr>
        <w:t xml:space="preserve">  - Barbara Fehr, Letitia Leeper, Mary Robbins</w:t>
      </w:r>
    </w:p>
    <w:p w14:paraId="0C32D836" w14:textId="3513EE9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Minutes of the April 17, 2023</w:t>
      </w:r>
    </w:p>
    <w:p w14:paraId="159D58C0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0627C04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Monthly Bills </w:t>
      </w:r>
    </w:p>
    <w:p w14:paraId="6D3C7D1E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Circulation Statistics</w:t>
      </w:r>
    </w:p>
    <w:p w14:paraId="4498D5AB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3649DF02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4AFD1A0E" w14:textId="77777777" w:rsidR="00C414BD" w:rsidRDefault="00C414BD" w:rsidP="00C414B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 – Sarah Boehm</w:t>
      </w:r>
    </w:p>
    <w:p w14:paraId="6ADD6C1E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Comments of Questions of the Board</w:t>
      </w:r>
    </w:p>
    <w:p w14:paraId="4B899D5B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6B542F6F" w14:textId="77777777" w:rsidR="00C414BD" w:rsidRDefault="00C414BD" w:rsidP="00C414B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Fundraising</w:t>
      </w:r>
    </w:p>
    <w:p w14:paraId="17ACA68B" w14:textId="4B6B66C8" w:rsidR="00C414BD" w:rsidRDefault="00C414BD" w:rsidP="00C414B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Insurance Quotes</w:t>
      </w:r>
    </w:p>
    <w:p w14:paraId="314065CD" w14:textId="1576D11B" w:rsidR="00C414BD" w:rsidRDefault="00C414BD" w:rsidP="00C414B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Outdoor Hand Railings</w:t>
      </w:r>
    </w:p>
    <w:p w14:paraId="5AE1503D" w14:textId="3A2B9AC7" w:rsidR="00C414BD" w:rsidRDefault="00C414BD" w:rsidP="00C414B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Land Survey Update</w:t>
      </w:r>
    </w:p>
    <w:p w14:paraId="44D75B31" w14:textId="36ED5648" w:rsidR="004B447B" w:rsidRPr="005B64F2" w:rsidRDefault="004B447B" w:rsidP="00C414B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Update</w:t>
      </w:r>
    </w:p>
    <w:p w14:paraId="557DE7A7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D34B3">
        <w:rPr>
          <w:sz w:val="24"/>
          <w:szCs w:val="24"/>
        </w:rPr>
        <w:t>New Business</w:t>
      </w:r>
    </w:p>
    <w:p w14:paraId="03A0FF42" w14:textId="77777777" w:rsidR="00C414BD" w:rsidRDefault="00C414BD" w:rsidP="00C414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Lift Project Update</w:t>
      </w:r>
    </w:p>
    <w:p w14:paraId="71782E6D" w14:textId="09CBBD3F" w:rsidR="00C414BD" w:rsidRDefault="00C414BD" w:rsidP="00C414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Mowing Service</w:t>
      </w:r>
    </w:p>
    <w:p w14:paraId="240846CC" w14:textId="74893FA4" w:rsidR="00F6485F" w:rsidRDefault="00F6485F" w:rsidP="00C414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Certificates of Deposit</w:t>
      </w:r>
    </w:p>
    <w:p w14:paraId="75060582" w14:textId="41B4B210" w:rsidR="004B447B" w:rsidRDefault="004B447B" w:rsidP="00C414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Decennial Committee on Local Government Efficiency</w:t>
      </w:r>
    </w:p>
    <w:p w14:paraId="67653074" w14:textId="4476B6C6" w:rsidR="00D77CFE" w:rsidRDefault="00D77CFE" w:rsidP="00C414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Front Door Keys</w:t>
      </w:r>
    </w:p>
    <w:p w14:paraId="77977DA0" w14:textId="29322DC0" w:rsidR="00D77CFE" w:rsidRDefault="00D77CFE" w:rsidP="00C414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FY 2023/2024</w:t>
      </w:r>
    </w:p>
    <w:p w14:paraId="5EED464F" w14:textId="77777777" w:rsidR="00C414BD" w:rsidRDefault="00C414BD" w:rsidP="00C414B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2F8498AA" w14:textId="554F3299" w:rsidR="00C414BD" w:rsidRDefault="00C414BD" w:rsidP="00F6485F">
      <w:pPr>
        <w:pStyle w:val="ListParagraph"/>
        <w:numPr>
          <w:ilvl w:val="0"/>
          <w:numId w:val="1"/>
        </w:numPr>
        <w:spacing w:line="360" w:lineRule="auto"/>
      </w:pPr>
      <w:r w:rsidRPr="00F6485F">
        <w:rPr>
          <w:sz w:val="24"/>
          <w:szCs w:val="24"/>
        </w:rPr>
        <w:t>Adjourn</w:t>
      </w:r>
    </w:p>
    <w:sectPr w:rsidR="00C414BD" w:rsidSect="00F64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45D3"/>
    <w:multiLevelType w:val="hybridMultilevel"/>
    <w:tmpl w:val="A594A6A6"/>
    <w:lvl w:ilvl="0" w:tplc="EC2030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9256A"/>
    <w:multiLevelType w:val="hybridMultilevel"/>
    <w:tmpl w:val="629085F0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110287">
    <w:abstractNumId w:val="1"/>
  </w:num>
  <w:num w:numId="2" w16cid:durableId="1621835417">
    <w:abstractNumId w:val="2"/>
  </w:num>
  <w:num w:numId="3" w16cid:durableId="80951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BD"/>
    <w:rsid w:val="004B447B"/>
    <w:rsid w:val="00B12CEB"/>
    <w:rsid w:val="00C414BD"/>
    <w:rsid w:val="00D3650D"/>
    <w:rsid w:val="00D77CFE"/>
    <w:rsid w:val="00F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AD12"/>
  <w15:chartTrackingRefBased/>
  <w15:docId w15:val="{B3C94044-0004-405E-B9DC-ECCB5DC7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6</cp:revision>
  <dcterms:created xsi:type="dcterms:W3CDTF">2023-05-10T16:29:00Z</dcterms:created>
  <dcterms:modified xsi:type="dcterms:W3CDTF">2023-05-15T15:36:00Z</dcterms:modified>
</cp:coreProperties>
</file>