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0152" w14:textId="77777777" w:rsidR="000E5CB6" w:rsidRPr="008650C5" w:rsidRDefault="000E5CB6" w:rsidP="000E5CB6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Bradford Public Library District</w:t>
      </w:r>
    </w:p>
    <w:p w14:paraId="17518042" w14:textId="2A483222" w:rsidR="000E5CB6" w:rsidRDefault="000E5CB6" w:rsidP="000E5CB6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June 15</w:t>
      </w:r>
      <w:r>
        <w:rPr>
          <w:kern w:val="0"/>
          <w:sz w:val="28"/>
          <w:szCs w:val="28"/>
          <w14:ligatures w14:val="none"/>
        </w:rPr>
        <w:t>, 2026</w:t>
      </w:r>
    </w:p>
    <w:p w14:paraId="2CB212CF" w14:textId="77777777" w:rsidR="000E5CB6" w:rsidRDefault="000E5CB6" w:rsidP="000E5CB6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Regular Meeting of the Board of Trustees – 6:00 p.m.</w:t>
      </w:r>
    </w:p>
    <w:p w14:paraId="468856D5" w14:textId="77777777" w:rsidR="000E5CB6" w:rsidRPr="008650C5" w:rsidRDefault="000E5CB6" w:rsidP="000E5CB6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</w:p>
    <w:p w14:paraId="7777F5BA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Call to Order and Roll Call</w:t>
      </w:r>
    </w:p>
    <w:p w14:paraId="501AE44B" w14:textId="70600FD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 xml:space="preserve">Minutes of </w:t>
      </w:r>
      <w:proofErr w:type="gramStart"/>
      <w:r w:rsidRPr="008650C5">
        <w:rPr>
          <w:kern w:val="0"/>
          <w14:ligatures w14:val="none"/>
        </w:rPr>
        <w:t>the</w:t>
      </w:r>
      <w:r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May</w:t>
      </w:r>
      <w:proofErr w:type="gramEnd"/>
      <w:r>
        <w:rPr>
          <w:kern w:val="0"/>
          <w14:ligatures w14:val="none"/>
        </w:rPr>
        <w:t xml:space="preserve"> 18</w:t>
      </w:r>
      <w:r>
        <w:rPr>
          <w:kern w:val="0"/>
          <w14:ligatures w14:val="none"/>
        </w:rPr>
        <w:t>, 2026 meeting</w:t>
      </w:r>
    </w:p>
    <w:p w14:paraId="32B4F7AD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Treasurer’s Report</w:t>
      </w:r>
    </w:p>
    <w:p w14:paraId="638E66EF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 xml:space="preserve">Monthly Bills </w:t>
      </w:r>
    </w:p>
    <w:p w14:paraId="690FDCC7" w14:textId="1DDF18CD" w:rsidR="000E5CB6" w:rsidRDefault="000E5CB6" w:rsidP="000E5CB6">
      <w:pPr>
        <w:numPr>
          <w:ilvl w:val="1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May</w:t>
      </w:r>
      <w:r>
        <w:rPr>
          <w:kern w:val="0"/>
          <w14:ligatures w14:val="none"/>
        </w:rPr>
        <w:t xml:space="preserve"> 2026</w:t>
      </w:r>
    </w:p>
    <w:p w14:paraId="2095A519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Circulation Statistics</w:t>
      </w:r>
    </w:p>
    <w:p w14:paraId="27EB6BA7" w14:textId="362E5D44" w:rsidR="000E5CB6" w:rsidRDefault="000E5CB6" w:rsidP="000E5CB6">
      <w:pPr>
        <w:numPr>
          <w:ilvl w:val="1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May</w:t>
      </w:r>
      <w:r>
        <w:rPr>
          <w:kern w:val="0"/>
          <w14:ligatures w14:val="none"/>
        </w:rPr>
        <w:t xml:space="preserve"> 2026</w:t>
      </w:r>
    </w:p>
    <w:p w14:paraId="0D8DA8A8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Additions to the Agenda</w:t>
      </w:r>
    </w:p>
    <w:p w14:paraId="0E8BF759" w14:textId="77777777" w:rsidR="000E5CB6" w:rsidRPr="008650C5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Reports</w:t>
      </w:r>
      <w:r>
        <w:rPr>
          <w:kern w:val="0"/>
          <w14:ligatures w14:val="none"/>
        </w:rPr>
        <w:t xml:space="preserve"> </w:t>
      </w:r>
    </w:p>
    <w:p w14:paraId="2A9CBB4B" w14:textId="77777777" w:rsidR="000E5CB6" w:rsidRDefault="000E5CB6" w:rsidP="000E5CB6">
      <w:pPr>
        <w:numPr>
          <w:ilvl w:val="0"/>
          <w:numId w:val="2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Director’s Report – Sarah Boehm</w:t>
      </w:r>
    </w:p>
    <w:p w14:paraId="59C9FB4B" w14:textId="77777777" w:rsidR="000E5CB6" w:rsidRPr="008650C5" w:rsidRDefault="000E5CB6" w:rsidP="000E5CB6">
      <w:pPr>
        <w:numPr>
          <w:ilvl w:val="0"/>
          <w:numId w:val="2"/>
        </w:numPr>
        <w:spacing w:before="24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Youth Services – Nicholas Poignant</w:t>
      </w:r>
    </w:p>
    <w:p w14:paraId="34BA5E4A" w14:textId="77777777" w:rsidR="000E5CB6" w:rsidRDefault="000E5CB6" w:rsidP="000E5CB6">
      <w:pPr>
        <w:numPr>
          <w:ilvl w:val="0"/>
          <w:numId w:val="1"/>
        </w:numPr>
        <w:spacing w:before="24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Comments o</w:t>
      </w:r>
      <w:r>
        <w:rPr>
          <w:kern w:val="0"/>
          <w14:ligatures w14:val="none"/>
        </w:rPr>
        <w:t>r</w:t>
      </w:r>
      <w:r w:rsidRPr="008650C5">
        <w:rPr>
          <w:kern w:val="0"/>
          <w14:ligatures w14:val="none"/>
        </w:rPr>
        <w:t xml:space="preserve"> Questions of the Board</w:t>
      </w:r>
    </w:p>
    <w:p w14:paraId="6CC001E4" w14:textId="77777777" w:rsidR="000E5CB6" w:rsidRDefault="000E5CB6" w:rsidP="000E5CB6">
      <w:pPr>
        <w:numPr>
          <w:ilvl w:val="0"/>
          <w:numId w:val="1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Unfinished Business</w:t>
      </w:r>
    </w:p>
    <w:p w14:paraId="69BAA566" w14:textId="77777777" w:rsidR="000E5CB6" w:rsidRDefault="000E5CB6" w:rsidP="000E5CB6">
      <w:pPr>
        <w:numPr>
          <w:ilvl w:val="1"/>
          <w:numId w:val="1"/>
        </w:numPr>
        <w:spacing w:before="240" w:line="240" w:lineRule="auto"/>
        <w:contextualSpacing/>
        <w:rPr>
          <w:kern w:val="0"/>
          <w14:ligatures w14:val="none"/>
        </w:rPr>
      </w:pPr>
      <w:r w:rsidRPr="00754B64">
        <w:rPr>
          <w:kern w:val="0"/>
          <w14:ligatures w14:val="none"/>
        </w:rPr>
        <w:t>Tuck Pointing</w:t>
      </w:r>
    </w:p>
    <w:p w14:paraId="1D156CD5" w14:textId="1A7731B5" w:rsidR="000E5CB6" w:rsidRPr="00754B64" w:rsidRDefault="000E5CB6" w:rsidP="000E5CB6">
      <w:pPr>
        <w:spacing w:before="240" w:line="240" w:lineRule="auto"/>
        <w:ind w:left="1440"/>
        <w:contextualSpacing/>
        <w:rPr>
          <w:kern w:val="0"/>
          <w14:ligatures w14:val="none"/>
        </w:rPr>
      </w:pPr>
      <w:r w:rsidRPr="00754B64">
        <w:rPr>
          <w:color w:val="EE0000"/>
          <w:kern w:val="0"/>
          <w14:ligatures w14:val="none"/>
        </w:rPr>
        <w:t xml:space="preserve"> </w:t>
      </w:r>
    </w:p>
    <w:p w14:paraId="59FCFB86" w14:textId="77777777" w:rsidR="000E5CB6" w:rsidRDefault="000E5CB6" w:rsidP="000E5CB6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New Business</w:t>
      </w:r>
    </w:p>
    <w:p w14:paraId="0DA774A8" w14:textId="4FE1B706" w:rsidR="000E5CB6" w:rsidRDefault="000E5CB6" w:rsidP="000E5CB6">
      <w:pPr>
        <w:pStyle w:val="ListParagraph"/>
        <w:numPr>
          <w:ilvl w:val="1"/>
          <w:numId w:val="1"/>
        </w:numPr>
        <w:spacing w:after="0" w:line="36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  <w:r w:rsidR="007E27F0">
        <w:rPr>
          <w:kern w:val="0"/>
          <w14:ligatures w14:val="none"/>
        </w:rPr>
        <w:t xml:space="preserve">Meeting Dates Ordinance </w:t>
      </w:r>
      <w:r w:rsidR="00DE12C2">
        <w:rPr>
          <w:kern w:val="0"/>
          <w14:ligatures w14:val="none"/>
        </w:rPr>
        <w:t>#</w:t>
      </w:r>
      <w:r w:rsidR="007E27F0">
        <w:rPr>
          <w:kern w:val="0"/>
          <w14:ligatures w14:val="none"/>
        </w:rPr>
        <w:t xml:space="preserve">26-01 FY 2026/2027 </w:t>
      </w:r>
    </w:p>
    <w:p w14:paraId="608D32FA" w14:textId="1312B620" w:rsidR="00DE12C2" w:rsidRPr="000E5CB6" w:rsidRDefault="00DE12C2" w:rsidP="000E5CB6">
      <w:pPr>
        <w:pStyle w:val="ListParagraph"/>
        <w:numPr>
          <w:ilvl w:val="1"/>
          <w:numId w:val="1"/>
        </w:numPr>
        <w:spacing w:after="0" w:line="36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Building Maintenance Tax Ordinance #26-02</w:t>
      </w:r>
    </w:p>
    <w:p w14:paraId="6E9FE55F" w14:textId="77777777" w:rsidR="000E5CB6" w:rsidRDefault="000E5CB6" w:rsidP="000E5CB6">
      <w:pPr>
        <w:pStyle w:val="ListParagraph"/>
        <w:numPr>
          <w:ilvl w:val="0"/>
          <w:numId w:val="1"/>
        </w:numPr>
        <w:spacing w:before="240" w:after="0" w:line="360" w:lineRule="auto"/>
        <w:rPr>
          <w:kern w:val="0"/>
          <w14:ligatures w14:val="none"/>
        </w:rPr>
      </w:pPr>
      <w:r w:rsidRPr="00797228">
        <w:rPr>
          <w:kern w:val="0"/>
          <w14:ligatures w14:val="none"/>
        </w:rPr>
        <w:t>Executive Session</w:t>
      </w:r>
    </w:p>
    <w:p w14:paraId="205AD7DA" w14:textId="1F9CA41B" w:rsidR="000E5CB6" w:rsidRDefault="000E5CB6" w:rsidP="000E5CB6">
      <w:pPr>
        <w:pStyle w:val="ListParagraph"/>
        <w:numPr>
          <w:ilvl w:val="0"/>
          <w:numId w:val="1"/>
        </w:numPr>
        <w:spacing w:before="240" w:after="0" w:line="360" w:lineRule="auto"/>
      </w:pPr>
      <w:r w:rsidRPr="000E5CB6">
        <w:rPr>
          <w:kern w:val="0"/>
          <w14:ligatures w14:val="none"/>
        </w:rPr>
        <w:t>Adjourn</w:t>
      </w:r>
    </w:p>
    <w:sectPr w:rsidR="000E5CB6" w:rsidSect="000E5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9256A"/>
    <w:multiLevelType w:val="hybridMultilevel"/>
    <w:tmpl w:val="1C66CFCA"/>
    <w:lvl w:ilvl="0" w:tplc="9340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6B68"/>
    <w:multiLevelType w:val="hybridMultilevel"/>
    <w:tmpl w:val="BBFEA962"/>
    <w:lvl w:ilvl="0" w:tplc="D884D0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9924838">
    <w:abstractNumId w:val="0"/>
  </w:num>
  <w:num w:numId="2" w16cid:durableId="140733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B6"/>
    <w:rsid w:val="000E5CB6"/>
    <w:rsid w:val="007E27F0"/>
    <w:rsid w:val="00D32A89"/>
    <w:rsid w:val="00DE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3D99"/>
  <w15:chartTrackingRefBased/>
  <w15:docId w15:val="{B1F2296F-7CE5-44C8-B3AE-EBAB0FE3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CB6"/>
  </w:style>
  <w:style w:type="paragraph" w:styleId="Heading1">
    <w:name w:val="heading 1"/>
    <w:basedOn w:val="Normal"/>
    <w:next w:val="Normal"/>
    <w:link w:val="Heading1Char"/>
    <w:uiPriority w:val="9"/>
    <w:qFormat/>
    <w:rsid w:val="000E5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466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Boehm</dc:creator>
  <cp:keywords/>
  <dc:description/>
  <cp:lastModifiedBy>Sarah Boehm</cp:lastModifiedBy>
  <cp:revision>1</cp:revision>
  <dcterms:created xsi:type="dcterms:W3CDTF">2026-06-11T19:42:00Z</dcterms:created>
  <dcterms:modified xsi:type="dcterms:W3CDTF">2026-06-11T20:07:00Z</dcterms:modified>
</cp:coreProperties>
</file>