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1B147" w14:textId="77777777" w:rsidR="00E11897" w:rsidRPr="008650C5" w:rsidRDefault="00E11897" w:rsidP="00E11897">
      <w:pPr>
        <w:spacing w:line="259" w:lineRule="auto"/>
        <w:jc w:val="center"/>
        <w:rPr>
          <w:kern w:val="0"/>
          <w:sz w:val="28"/>
          <w:szCs w:val="28"/>
          <w14:ligatures w14:val="none"/>
        </w:rPr>
      </w:pPr>
      <w:r w:rsidRPr="008650C5">
        <w:rPr>
          <w:kern w:val="0"/>
          <w:sz w:val="28"/>
          <w:szCs w:val="28"/>
          <w14:ligatures w14:val="none"/>
        </w:rPr>
        <w:t>Bradford Public Library District</w:t>
      </w:r>
    </w:p>
    <w:p w14:paraId="564AA3AB" w14:textId="5F871A54" w:rsidR="00E11897" w:rsidRDefault="00E11897" w:rsidP="00E11897">
      <w:pPr>
        <w:spacing w:line="259" w:lineRule="auto"/>
        <w:jc w:val="center"/>
        <w:rPr>
          <w:kern w:val="0"/>
          <w:sz w:val="28"/>
          <w:szCs w:val="28"/>
          <w14:ligatures w14:val="none"/>
        </w:rPr>
      </w:pPr>
      <w:r>
        <w:rPr>
          <w:kern w:val="0"/>
          <w:sz w:val="28"/>
          <w:szCs w:val="28"/>
          <w14:ligatures w14:val="none"/>
        </w:rPr>
        <w:t>November 17, 2025</w:t>
      </w:r>
    </w:p>
    <w:p w14:paraId="0875BDC7" w14:textId="77777777" w:rsidR="00E11897" w:rsidRDefault="00E11897" w:rsidP="00E11897">
      <w:pPr>
        <w:spacing w:line="259" w:lineRule="auto"/>
        <w:jc w:val="center"/>
        <w:rPr>
          <w:kern w:val="0"/>
          <w:sz w:val="28"/>
          <w:szCs w:val="28"/>
          <w14:ligatures w14:val="none"/>
        </w:rPr>
      </w:pPr>
      <w:r w:rsidRPr="008650C5">
        <w:rPr>
          <w:kern w:val="0"/>
          <w:sz w:val="28"/>
          <w:szCs w:val="28"/>
          <w14:ligatures w14:val="none"/>
        </w:rPr>
        <w:t xml:space="preserve">Regular Meeting of the Board of Trustees </w:t>
      </w:r>
    </w:p>
    <w:p w14:paraId="27FE28ED" w14:textId="77777777" w:rsidR="00E11897" w:rsidRPr="008650C5" w:rsidRDefault="00E11897" w:rsidP="00E11897">
      <w:pPr>
        <w:spacing w:line="259" w:lineRule="auto"/>
        <w:jc w:val="center"/>
        <w:rPr>
          <w:kern w:val="0"/>
          <w:sz w:val="28"/>
          <w:szCs w:val="28"/>
          <w14:ligatures w14:val="none"/>
        </w:rPr>
      </w:pPr>
      <w:r w:rsidRPr="008650C5">
        <w:rPr>
          <w:kern w:val="0"/>
          <w:sz w:val="28"/>
          <w:szCs w:val="28"/>
          <w14:ligatures w14:val="none"/>
        </w:rPr>
        <w:t>6:00 p.m.</w:t>
      </w:r>
    </w:p>
    <w:p w14:paraId="5C74D753" w14:textId="77777777" w:rsidR="00E11897" w:rsidRPr="008650C5" w:rsidRDefault="00E11897" w:rsidP="00E11897">
      <w:pPr>
        <w:spacing w:line="259" w:lineRule="auto"/>
        <w:jc w:val="center"/>
        <w:rPr>
          <w:kern w:val="0"/>
          <w:sz w:val="28"/>
          <w:szCs w:val="28"/>
          <w14:ligatures w14:val="none"/>
        </w:rPr>
      </w:pPr>
    </w:p>
    <w:p w14:paraId="09757315" w14:textId="77777777" w:rsidR="00E11897" w:rsidRDefault="00E11897" w:rsidP="00E11897">
      <w:pPr>
        <w:numPr>
          <w:ilvl w:val="0"/>
          <w:numId w:val="1"/>
        </w:numPr>
        <w:spacing w:line="360" w:lineRule="auto"/>
        <w:contextualSpacing/>
        <w:rPr>
          <w:kern w:val="0"/>
          <w14:ligatures w14:val="none"/>
        </w:rPr>
      </w:pPr>
      <w:r w:rsidRPr="008650C5">
        <w:rPr>
          <w:kern w:val="0"/>
          <w14:ligatures w14:val="none"/>
        </w:rPr>
        <w:t>Call to Order and Roll Call</w:t>
      </w:r>
    </w:p>
    <w:p w14:paraId="79CC9DA1" w14:textId="77777777" w:rsidR="00E11897" w:rsidRDefault="00E11897" w:rsidP="00E11897">
      <w:pPr>
        <w:numPr>
          <w:ilvl w:val="0"/>
          <w:numId w:val="1"/>
        </w:numPr>
        <w:spacing w:line="360" w:lineRule="auto"/>
        <w:contextualSpacing/>
        <w:rPr>
          <w:kern w:val="0"/>
          <w14:ligatures w14:val="none"/>
        </w:rPr>
      </w:pPr>
      <w:r w:rsidRPr="008650C5">
        <w:rPr>
          <w:kern w:val="0"/>
          <w14:ligatures w14:val="none"/>
        </w:rPr>
        <w:t xml:space="preserve">Minutes of </w:t>
      </w:r>
    </w:p>
    <w:p w14:paraId="4DC38AC1" w14:textId="4504F321" w:rsidR="00E11897" w:rsidRPr="00E11897" w:rsidRDefault="00E11897" w:rsidP="00E11897">
      <w:pPr>
        <w:numPr>
          <w:ilvl w:val="1"/>
          <w:numId w:val="1"/>
        </w:numPr>
        <w:spacing w:line="360" w:lineRule="auto"/>
        <w:contextualSpacing/>
        <w:rPr>
          <w:kern w:val="0"/>
          <w14:ligatures w14:val="none"/>
        </w:rPr>
      </w:pPr>
      <w:r w:rsidRPr="00E11897">
        <w:rPr>
          <w:kern w:val="0"/>
          <w14:ligatures w14:val="none"/>
        </w:rPr>
        <w:t>October 20, 2025</w:t>
      </w:r>
    </w:p>
    <w:p w14:paraId="61AEFD4E" w14:textId="77777777" w:rsidR="00E11897" w:rsidRPr="008650C5" w:rsidRDefault="00E11897" w:rsidP="00E11897">
      <w:pPr>
        <w:numPr>
          <w:ilvl w:val="0"/>
          <w:numId w:val="1"/>
        </w:numPr>
        <w:spacing w:line="360" w:lineRule="auto"/>
        <w:contextualSpacing/>
        <w:rPr>
          <w:kern w:val="0"/>
          <w14:ligatures w14:val="none"/>
        </w:rPr>
      </w:pPr>
      <w:r w:rsidRPr="008650C5">
        <w:rPr>
          <w:kern w:val="0"/>
          <w14:ligatures w14:val="none"/>
        </w:rPr>
        <w:t>Treasurer’s Report</w:t>
      </w:r>
    </w:p>
    <w:p w14:paraId="11388875" w14:textId="77777777" w:rsidR="00E11897" w:rsidRPr="008650C5" w:rsidRDefault="00E11897" w:rsidP="00E11897">
      <w:pPr>
        <w:numPr>
          <w:ilvl w:val="0"/>
          <w:numId w:val="1"/>
        </w:numPr>
        <w:spacing w:line="360" w:lineRule="auto"/>
        <w:contextualSpacing/>
        <w:rPr>
          <w:kern w:val="0"/>
          <w14:ligatures w14:val="none"/>
        </w:rPr>
      </w:pPr>
      <w:r w:rsidRPr="008650C5">
        <w:rPr>
          <w:kern w:val="0"/>
          <w14:ligatures w14:val="none"/>
        </w:rPr>
        <w:t xml:space="preserve">Monthly Bills </w:t>
      </w:r>
    </w:p>
    <w:p w14:paraId="40D7B24B" w14:textId="743AEBEE" w:rsidR="00E11897" w:rsidRDefault="00E11897" w:rsidP="00E11897">
      <w:pPr>
        <w:numPr>
          <w:ilvl w:val="1"/>
          <w:numId w:val="1"/>
        </w:numPr>
        <w:spacing w:line="360" w:lineRule="auto"/>
        <w:contextualSpacing/>
        <w:rPr>
          <w:kern w:val="0"/>
          <w14:ligatures w14:val="none"/>
        </w:rPr>
      </w:pPr>
      <w:r>
        <w:rPr>
          <w:kern w:val="0"/>
          <w14:ligatures w14:val="none"/>
        </w:rPr>
        <w:t>October</w:t>
      </w:r>
      <w:r w:rsidRPr="008650C5">
        <w:rPr>
          <w:kern w:val="0"/>
          <w14:ligatures w14:val="none"/>
        </w:rPr>
        <w:t xml:space="preserve"> 202</w:t>
      </w:r>
      <w:r>
        <w:rPr>
          <w:kern w:val="0"/>
          <w14:ligatures w14:val="none"/>
        </w:rPr>
        <w:t>5</w:t>
      </w:r>
    </w:p>
    <w:p w14:paraId="79029D10" w14:textId="77777777" w:rsidR="00E11897" w:rsidRPr="008650C5" w:rsidRDefault="00E11897" w:rsidP="00E11897">
      <w:pPr>
        <w:numPr>
          <w:ilvl w:val="0"/>
          <w:numId w:val="1"/>
        </w:numPr>
        <w:spacing w:line="360" w:lineRule="auto"/>
        <w:contextualSpacing/>
        <w:rPr>
          <w:kern w:val="0"/>
          <w14:ligatures w14:val="none"/>
        </w:rPr>
      </w:pPr>
      <w:r w:rsidRPr="008650C5">
        <w:rPr>
          <w:kern w:val="0"/>
          <w14:ligatures w14:val="none"/>
        </w:rPr>
        <w:t>Circulation Statistics</w:t>
      </w:r>
    </w:p>
    <w:p w14:paraId="74505E3A" w14:textId="437DFBBC" w:rsidR="00E11897" w:rsidRDefault="00E11897" w:rsidP="00E11897">
      <w:pPr>
        <w:numPr>
          <w:ilvl w:val="1"/>
          <w:numId w:val="1"/>
        </w:numPr>
        <w:spacing w:line="360" w:lineRule="auto"/>
        <w:contextualSpacing/>
        <w:rPr>
          <w:kern w:val="0"/>
          <w14:ligatures w14:val="none"/>
        </w:rPr>
      </w:pPr>
      <w:r>
        <w:rPr>
          <w:kern w:val="0"/>
          <w14:ligatures w14:val="none"/>
        </w:rPr>
        <w:t>October</w:t>
      </w:r>
      <w:r>
        <w:rPr>
          <w:kern w:val="0"/>
          <w14:ligatures w14:val="none"/>
        </w:rPr>
        <w:t xml:space="preserve"> </w:t>
      </w:r>
      <w:r w:rsidRPr="008650C5">
        <w:rPr>
          <w:kern w:val="0"/>
          <w14:ligatures w14:val="none"/>
        </w:rPr>
        <w:t>202</w:t>
      </w:r>
      <w:r>
        <w:rPr>
          <w:kern w:val="0"/>
          <w14:ligatures w14:val="none"/>
        </w:rPr>
        <w:t>5</w:t>
      </w:r>
    </w:p>
    <w:p w14:paraId="7553E373" w14:textId="77777777" w:rsidR="00E11897" w:rsidRPr="008650C5" w:rsidRDefault="00E11897" w:rsidP="00E11897">
      <w:pPr>
        <w:numPr>
          <w:ilvl w:val="0"/>
          <w:numId w:val="1"/>
        </w:numPr>
        <w:spacing w:line="360" w:lineRule="auto"/>
        <w:contextualSpacing/>
        <w:rPr>
          <w:kern w:val="0"/>
          <w14:ligatures w14:val="none"/>
        </w:rPr>
      </w:pPr>
      <w:r w:rsidRPr="008650C5">
        <w:rPr>
          <w:kern w:val="0"/>
          <w14:ligatures w14:val="none"/>
        </w:rPr>
        <w:t>Additions to the Agenda</w:t>
      </w:r>
    </w:p>
    <w:p w14:paraId="2E49A305" w14:textId="77777777" w:rsidR="00E11897" w:rsidRPr="008650C5" w:rsidRDefault="00E11897" w:rsidP="00E11897">
      <w:pPr>
        <w:numPr>
          <w:ilvl w:val="0"/>
          <w:numId w:val="1"/>
        </w:numPr>
        <w:spacing w:line="360" w:lineRule="auto"/>
        <w:contextualSpacing/>
        <w:rPr>
          <w:kern w:val="0"/>
          <w14:ligatures w14:val="none"/>
        </w:rPr>
      </w:pPr>
      <w:r w:rsidRPr="008650C5">
        <w:rPr>
          <w:kern w:val="0"/>
          <w14:ligatures w14:val="none"/>
        </w:rPr>
        <w:t>Reports</w:t>
      </w:r>
    </w:p>
    <w:p w14:paraId="59FFD48D" w14:textId="77777777" w:rsidR="00E11897" w:rsidRDefault="00E11897" w:rsidP="00E11897">
      <w:pPr>
        <w:numPr>
          <w:ilvl w:val="0"/>
          <w:numId w:val="2"/>
        </w:numPr>
        <w:spacing w:line="360" w:lineRule="auto"/>
        <w:contextualSpacing/>
        <w:rPr>
          <w:kern w:val="0"/>
          <w14:ligatures w14:val="none"/>
        </w:rPr>
      </w:pPr>
      <w:r w:rsidRPr="008650C5">
        <w:rPr>
          <w:kern w:val="0"/>
          <w14:ligatures w14:val="none"/>
        </w:rPr>
        <w:t>Director’s Report – Sarah Boehm</w:t>
      </w:r>
    </w:p>
    <w:p w14:paraId="468A07FA" w14:textId="77777777" w:rsidR="00E11897" w:rsidRPr="008650C5" w:rsidRDefault="00E11897" w:rsidP="00E11897">
      <w:pPr>
        <w:numPr>
          <w:ilvl w:val="0"/>
          <w:numId w:val="2"/>
        </w:numPr>
        <w:spacing w:line="360" w:lineRule="auto"/>
        <w:contextualSpacing/>
        <w:rPr>
          <w:kern w:val="0"/>
          <w14:ligatures w14:val="none"/>
        </w:rPr>
      </w:pPr>
      <w:r>
        <w:rPr>
          <w:kern w:val="0"/>
          <w14:ligatures w14:val="none"/>
        </w:rPr>
        <w:t>Youth Services – Nicholas Poignant</w:t>
      </w:r>
    </w:p>
    <w:p w14:paraId="3860EB18" w14:textId="77777777" w:rsidR="00E11897" w:rsidRPr="008650C5" w:rsidRDefault="00E11897" w:rsidP="00E11897">
      <w:pPr>
        <w:numPr>
          <w:ilvl w:val="0"/>
          <w:numId w:val="1"/>
        </w:numPr>
        <w:spacing w:line="360" w:lineRule="auto"/>
        <w:contextualSpacing/>
        <w:rPr>
          <w:kern w:val="0"/>
          <w14:ligatures w14:val="none"/>
        </w:rPr>
      </w:pPr>
      <w:r w:rsidRPr="008650C5">
        <w:rPr>
          <w:kern w:val="0"/>
          <w14:ligatures w14:val="none"/>
        </w:rPr>
        <w:t>Comments o</w:t>
      </w:r>
      <w:r>
        <w:rPr>
          <w:kern w:val="0"/>
          <w14:ligatures w14:val="none"/>
        </w:rPr>
        <w:t xml:space="preserve">r </w:t>
      </w:r>
      <w:r w:rsidRPr="008650C5">
        <w:rPr>
          <w:kern w:val="0"/>
          <w14:ligatures w14:val="none"/>
        </w:rPr>
        <w:t>Questions of the Board</w:t>
      </w:r>
    </w:p>
    <w:p w14:paraId="7927D96C" w14:textId="77777777" w:rsidR="00E11897" w:rsidRPr="008650C5" w:rsidRDefault="00E11897" w:rsidP="00E11897">
      <w:pPr>
        <w:numPr>
          <w:ilvl w:val="0"/>
          <w:numId w:val="1"/>
        </w:numPr>
        <w:spacing w:line="360" w:lineRule="auto"/>
        <w:contextualSpacing/>
        <w:rPr>
          <w:kern w:val="0"/>
          <w14:ligatures w14:val="none"/>
        </w:rPr>
      </w:pPr>
      <w:r w:rsidRPr="008650C5">
        <w:rPr>
          <w:kern w:val="0"/>
          <w14:ligatures w14:val="none"/>
        </w:rPr>
        <w:t>Unfinished Business</w:t>
      </w:r>
    </w:p>
    <w:p w14:paraId="08CCFF0C" w14:textId="77777777" w:rsidR="00E11897" w:rsidRDefault="00E11897" w:rsidP="00E11897">
      <w:pPr>
        <w:numPr>
          <w:ilvl w:val="0"/>
          <w:numId w:val="1"/>
        </w:numPr>
        <w:spacing w:line="240" w:lineRule="auto"/>
        <w:contextualSpacing/>
        <w:rPr>
          <w:kern w:val="0"/>
          <w14:ligatures w14:val="none"/>
        </w:rPr>
      </w:pPr>
      <w:r w:rsidRPr="008650C5">
        <w:rPr>
          <w:kern w:val="0"/>
          <w14:ligatures w14:val="none"/>
        </w:rPr>
        <w:t>New Business</w:t>
      </w:r>
    </w:p>
    <w:p w14:paraId="56D0FD78" w14:textId="489016DA" w:rsidR="00E11897" w:rsidRDefault="00E11897" w:rsidP="00E11897">
      <w:pPr>
        <w:pStyle w:val="ListParagraph"/>
        <w:numPr>
          <w:ilvl w:val="1"/>
          <w:numId w:val="1"/>
        </w:numPr>
        <w:spacing w:line="240" w:lineRule="auto"/>
        <w:rPr>
          <w:kern w:val="0"/>
          <w14:ligatures w14:val="none"/>
        </w:rPr>
      </w:pPr>
      <w:r>
        <w:rPr>
          <w:kern w:val="0"/>
          <w14:ligatures w14:val="none"/>
        </w:rPr>
        <w:t>Non-Resident Participation</w:t>
      </w:r>
    </w:p>
    <w:p w14:paraId="020AA70C" w14:textId="6E219C90" w:rsidR="00E11897" w:rsidRDefault="00E11897" w:rsidP="00E11897">
      <w:pPr>
        <w:pStyle w:val="ListParagraph"/>
        <w:numPr>
          <w:ilvl w:val="1"/>
          <w:numId w:val="1"/>
        </w:numPr>
        <w:spacing w:line="240" w:lineRule="auto"/>
        <w:rPr>
          <w:kern w:val="0"/>
          <w14:ligatures w14:val="none"/>
        </w:rPr>
      </w:pPr>
      <w:r>
        <w:rPr>
          <w:kern w:val="0"/>
          <w14:ligatures w14:val="none"/>
        </w:rPr>
        <w:t>Illinois Senate Resolution #104</w:t>
      </w:r>
    </w:p>
    <w:p w14:paraId="4506FBF9" w14:textId="464D5F22" w:rsidR="00E11897" w:rsidRDefault="00E11897" w:rsidP="00E11897">
      <w:pPr>
        <w:pStyle w:val="ListParagraph"/>
        <w:numPr>
          <w:ilvl w:val="1"/>
          <w:numId w:val="1"/>
        </w:numPr>
        <w:spacing w:line="240" w:lineRule="auto"/>
        <w:rPr>
          <w:kern w:val="0"/>
          <w14:ligatures w14:val="none"/>
        </w:rPr>
      </w:pPr>
      <w:r>
        <w:rPr>
          <w:kern w:val="0"/>
          <w14:ligatures w14:val="none"/>
        </w:rPr>
        <w:t xml:space="preserve">Electrical work </w:t>
      </w:r>
      <w:proofErr w:type="gramStart"/>
      <w:r>
        <w:rPr>
          <w:kern w:val="0"/>
          <w14:ligatures w14:val="none"/>
        </w:rPr>
        <w:t>in lower</w:t>
      </w:r>
      <w:proofErr w:type="gramEnd"/>
      <w:r>
        <w:rPr>
          <w:kern w:val="0"/>
          <w14:ligatures w14:val="none"/>
        </w:rPr>
        <w:t xml:space="preserve"> level</w:t>
      </w:r>
    </w:p>
    <w:p w14:paraId="5047895D" w14:textId="50A413EE" w:rsidR="00273F13" w:rsidRDefault="00273F13" w:rsidP="00E11897">
      <w:pPr>
        <w:pStyle w:val="ListParagraph"/>
        <w:numPr>
          <w:ilvl w:val="1"/>
          <w:numId w:val="1"/>
        </w:numPr>
        <w:spacing w:line="240" w:lineRule="auto"/>
        <w:rPr>
          <w:kern w:val="0"/>
          <w14:ligatures w14:val="none"/>
        </w:rPr>
      </w:pPr>
      <w:r>
        <w:rPr>
          <w:kern w:val="0"/>
          <w14:ligatures w14:val="none"/>
        </w:rPr>
        <w:t>Per Capita Grant Requirements</w:t>
      </w:r>
    </w:p>
    <w:p w14:paraId="4B5C3350" w14:textId="4A9941A7" w:rsidR="00E11897" w:rsidRPr="00E11897" w:rsidRDefault="00E11897" w:rsidP="00E11897">
      <w:pPr>
        <w:pStyle w:val="ListParagraph"/>
        <w:numPr>
          <w:ilvl w:val="1"/>
          <w:numId w:val="1"/>
        </w:numPr>
        <w:spacing w:line="240" w:lineRule="auto"/>
        <w:rPr>
          <w:kern w:val="0"/>
          <w14:ligatures w14:val="none"/>
        </w:rPr>
      </w:pPr>
      <w:r>
        <w:rPr>
          <w:kern w:val="0"/>
          <w14:ligatures w14:val="none"/>
        </w:rPr>
        <w:t>Next Meeting – Tuesday, January 20, 2026</w:t>
      </w:r>
    </w:p>
    <w:p w14:paraId="16C5AD15" w14:textId="77777777" w:rsidR="00E11897" w:rsidRPr="00E47958" w:rsidRDefault="00E11897" w:rsidP="00E11897">
      <w:pPr>
        <w:numPr>
          <w:ilvl w:val="0"/>
          <w:numId w:val="1"/>
        </w:numPr>
        <w:spacing w:line="360" w:lineRule="auto"/>
        <w:contextualSpacing/>
      </w:pPr>
      <w:r w:rsidRPr="00E47958">
        <w:rPr>
          <w:kern w:val="0"/>
          <w14:ligatures w14:val="none"/>
        </w:rPr>
        <w:t>Executive Session</w:t>
      </w:r>
    </w:p>
    <w:p w14:paraId="388DBBC5" w14:textId="77777777" w:rsidR="00E11897" w:rsidRDefault="00E11897" w:rsidP="00E11897">
      <w:pPr>
        <w:numPr>
          <w:ilvl w:val="0"/>
          <w:numId w:val="1"/>
        </w:numPr>
        <w:spacing w:line="360" w:lineRule="auto"/>
        <w:contextualSpacing/>
      </w:pPr>
      <w:r w:rsidRPr="006D7E2F">
        <w:rPr>
          <w:kern w:val="0"/>
          <w14:ligatures w14:val="none"/>
        </w:rPr>
        <w:t>Adjourn</w:t>
      </w:r>
    </w:p>
    <w:p w14:paraId="306956CC" w14:textId="77777777" w:rsidR="00E11897" w:rsidRDefault="00E11897" w:rsidP="00E11897"/>
    <w:p w14:paraId="239E9165" w14:textId="77777777" w:rsidR="00E11897" w:rsidRDefault="00E11897"/>
    <w:sectPr w:rsidR="00E11897" w:rsidSect="00E11897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49256A"/>
    <w:multiLevelType w:val="hybridMultilevel"/>
    <w:tmpl w:val="1C66CFCA"/>
    <w:lvl w:ilvl="0" w:tplc="9340A3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636B68"/>
    <w:multiLevelType w:val="hybridMultilevel"/>
    <w:tmpl w:val="BBFEA962"/>
    <w:lvl w:ilvl="0" w:tplc="D884D09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89924838">
    <w:abstractNumId w:val="0"/>
  </w:num>
  <w:num w:numId="2" w16cid:durableId="14073348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897"/>
    <w:rsid w:val="001E429A"/>
    <w:rsid w:val="00273F13"/>
    <w:rsid w:val="00A715E0"/>
    <w:rsid w:val="00E11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A3A1EA"/>
  <w15:chartTrackingRefBased/>
  <w15:docId w15:val="{624047AA-4A16-44B9-BD7A-7C04B0FFF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1897"/>
  </w:style>
  <w:style w:type="paragraph" w:styleId="Heading1">
    <w:name w:val="heading 1"/>
    <w:basedOn w:val="Normal"/>
    <w:next w:val="Normal"/>
    <w:link w:val="Heading1Char"/>
    <w:uiPriority w:val="9"/>
    <w:qFormat/>
    <w:rsid w:val="00E118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18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18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18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18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18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18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18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18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18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18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18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18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18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18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18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18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18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18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18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18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18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18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18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18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18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18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18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189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Boehm</dc:creator>
  <cp:keywords/>
  <dc:description/>
  <cp:lastModifiedBy>Sarah Boehm</cp:lastModifiedBy>
  <cp:revision>2</cp:revision>
  <dcterms:created xsi:type="dcterms:W3CDTF">2025-11-14T18:08:00Z</dcterms:created>
  <dcterms:modified xsi:type="dcterms:W3CDTF">2025-11-14T18:20:00Z</dcterms:modified>
</cp:coreProperties>
</file>